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A46EF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NEKROLOG  LUKAČ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ARNOLDU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D90368B">
      <w:pPr>
        <w:rPr>
          <w:rFonts w:ascii="Times New Roman" w:hAnsi="Times New Roman" w:cs="Times New Roman"/>
          <w:sz w:val="24"/>
          <w:szCs w:val="24"/>
        </w:rPr>
      </w:pPr>
    </w:p>
    <w:p w14:paraId="7FC90BFB">
      <w:pPr>
        <w:rPr>
          <w:rFonts w:hint="default" w:ascii="Times New Roman" w:hAnsi="Times New Roman" w:cs="Times New Roman"/>
          <w:sz w:val="24"/>
          <w:szCs w:val="24"/>
          <w:lang w:val="sl-SI"/>
        </w:rPr>
      </w:pPr>
      <w:r>
        <w:rPr>
          <w:rFonts w:hint="default" w:ascii="Times New Roman" w:hAnsi="Times New Roman" w:cs="Times New Roman"/>
          <w:sz w:val="24"/>
          <w:szCs w:val="24"/>
          <w:lang w:val="sl-SI"/>
        </w:rPr>
        <w:t>Ob koncu letošnje jeseni,  na sončen novemberski dan 29. 11. 2024 smo se poslovili od  člana  našega društva  veteranov Kras  in Brkinov Arnolda Lukača.</w:t>
      </w:r>
    </w:p>
    <w:p w14:paraId="5CE8C7D9">
      <w:pPr>
        <w:rPr>
          <w:rFonts w:hint="default" w:ascii="Times New Roman" w:hAnsi="Times New Roman" w:cs="Times New Roman"/>
          <w:sz w:val="24"/>
          <w:szCs w:val="24"/>
          <w:lang w:val="sl-SI"/>
        </w:rPr>
      </w:pP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Njegov spomin smo počastili  na željo njegove družine s protokolarnim veteranskim pogrebom v organizacijii sekretarja  organizacije Zvoneta Vatovca in pod vodstvom našega člana Ravbar Istvana. </w:t>
      </w:r>
    </w:p>
    <w:p w14:paraId="617E584D">
      <w:pPr>
        <w:rPr>
          <w:rFonts w:hint="default" w:ascii="Times New Roman" w:hAnsi="Times New Roman" w:cs="Times New Roman"/>
          <w:sz w:val="24"/>
          <w:szCs w:val="24"/>
          <w:lang w:val="sl-SI"/>
        </w:rPr>
      </w:pPr>
      <w:r>
        <w:rPr>
          <w:rFonts w:hint="default" w:ascii="Times New Roman" w:hAnsi="Times New Roman" w:cs="Times New Roman"/>
          <w:sz w:val="24"/>
          <w:szCs w:val="24"/>
          <w:lang w:val="sl-SI"/>
        </w:rPr>
        <w:t>T</w:t>
      </w:r>
      <w:r>
        <w:rPr>
          <w:rFonts w:ascii="Times New Roman" w:hAnsi="Times New Roman" w:cs="Times New Roman"/>
          <w:sz w:val="24"/>
          <w:szCs w:val="24"/>
        </w:rPr>
        <w:t>renutek slovesa je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bil </w:t>
      </w:r>
      <w:r>
        <w:rPr>
          <w:rFonts w:ascii="Times New Roman" w:hAnsi="Times New Roman" w:cs="Times New Roman"/>
          <w:sz w:val="24"/>
          <w:szCs w:val="24"/>
        </w:rPr>
        <w:t xml:space="preserve"> posebej krut in žalosten za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Arnoldovo </w:t>
      </w:r>
      <w:r>
        <w:rPr>
          <w:rFonts w:ascii="Times New Roman" w:hAnsi="Times New Roman" w:cs="Times New Roman"/>
          <w:sz w:val="24"/>
          <w:szCs w:val="24"/>
        </w:rPr>
        <w:t xml:space="preserve"> družino -  ženo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Natašo</w:t>
      </w:r>
      <w:r>
        <w:rPr>
          <w:rFonts w:ascii="Times New Roman" w:hAnsi="Times New Roman" w:cs="Times New Roman"/>
          <w:sz w:val="24"/>
          <w:szCs w:val="24"/>
        </w:rPr>
        <w:t xml:space="preserve">, hčerki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Andrejko 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Alenko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vnukinj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Heleno, Angeliko</w:t>
      </w:r>
      <w:r>
        <w:rPr>
          <w:rFonts w:ascii="Times New Roman" w:hAnsi="Times New Roman" w:cs="Times New Roman"/>
          <w:sz w:val="24"/>
          <w:szCs w:val="24"/>
        </w:rPr>
        <w:t xml:space="preserve"> ter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vnuka 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Vitana</w:t>
      </w:r>
      <w:r>
        <w:rPr>
          <w:rFonts w:ascii="Times New Roman" w:hAnsi="Times New Roman" w:cs="Times New Roman"/>
          <w:sz w:val="24"/>
          <w:szCs w:val="24"/>
        </w:rPr>
        <w:t>,  pa tudi za  vse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ostale, veterane, prijatelje in znance s katerimi je Arnold preživljal svoje bogato življenje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množično udeležili  pogrebne slovesnosti. </w:t>
      </w:r>
    </w:p>
    <w:p w14:paraId="40902327">
      <w:pPr>
        <w:rPr>
          <w:rFonts w:hint="default" w:ascii="Times New Roman" w:hAnsi="Times New Roman" w:cs="Times New Roman"/>
          <w:sz w:val="24"/>
          <w:szCs w:val="24"/>
          <w:lang w:val="sl-SI"/>
        </w:rPr>
      </w:pPr>
      <w:r>
        <w:rPr>
          <w:rFonts w:hint="default" w:ascii="Times New Roman" w:hAnsi="Times New Roman" w:cs="Times New Roman"/>
          <w:sz w:val="24"/>
          <w:szCs w:val="24"/>
          <w:lang w:val="sl-SI"/>
        </w:rPr>
        <w:t>Po mimohodu uniformiranih veteranov in nežnih zvokih harmonike se je v imenu veteranov vojne za Slovenijo in članov MSNZ   s poslovilni govorom od Arnolda  poslovil nekdanji poveljnik  TO občine Sežana in načelnik MSNZ, podpolkovnik Drago Božac. Zaključni  poslovilni govor v imenu družine pa je spregovorila hčerka Alenka. Ob njenih čustvenih besedah slovesa se je orosilo oko marsikaterega prisotnega udeleženca ganljive pogrebne slovesnosti.</w:t>
      </w:r>
    </w:p>
    <w:p w14:paraId="6EE5F65D">
      <w:pPr>
        <w:rPr>
          <w:rFonts w:hint="default" w:ascii="Times New Roman" w:hAnsi="Times New Roman" w:cs="Times New Roman"/>
          <w:sz w:val="24"/>
          <w:szCs w:val="24"/>
          <w:lang w:val="sl-SI"/>
        </w:rPr>
      </w:pPr>
      <w:r>
        <w:rPr>
          <w:rFonts w:hint="default" w:ascii="Times New Roman" w:hAnsi="Times New Roman" w:cs="Times New Roman"/>
          <w:sz w:val="24"/>
          <w:szCs w:val="24"/>
          <w:lang w:val="sl-SI"/>
        </w:rPr>
        <w:t>Arnold se je r</w:t>
      </w:r>
      <w:r>
        <w:rPr>
          <w:rFonts w:ascii="Times New Roman" w:hAnsi="Times New Roman" w:cs="Times New Roman"/>
          <w:sz w:val="24"/>
          <w:szCs w:val="24"/>
        </w:rPr>
        <w:t>odil  v letu 19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mami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Mariji in očetu Branku</w:t>
      </w:r>
      <w:r>
        <w:rPr>
          <w:rFonts w:ascii="Times New Roman" w:hAnsi="Times New Roman" w:cs="Times New Roman"/>
          <w:sz w:val="24"/>
          <w:szCs w:val="24"/>
        </w:rPr>
        <w:t xml:space="preserve">.   Svoja otroška leta 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preživljal v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Velikih Ločah na kmetiji svojih staršev</w:t>
      </w:r>
      <w:r>
        <w:rPr>
          <w:rFonts w:ascii="Times New Roman" w:hAnsi="Times New Roman" w:cs="Times New Roman"/>
          <w:sz w:val="24"/>
          <w:szCs w:val="24"/>
        </w:rPr>
        <w:t xml:space="preserve">. V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Hrpeljah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obiskoval in </w:t>
      </w:r>
      <w:r>
        <w:rPr>
          <w:rFonts w:ascii="Times New Roman" w:hAnsi="Times New Roman" w:cs="Times New Roman"/>
          <w:sz w:val="24"/>
          <w:szCs w:val="24"/>
        </w:rPr>
        <w:t xml:space="preserve">končal osnovno šolo, nato pa šolanje nadaljeval v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Mariboru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poklicni šoli za mesarski poklic.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Kot mesar  se je zaposlil  v  takratnem trgovskem podjetju Jestvine Koper in kasneje v Vina Kras iz Sežane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V Velikih Ločah si je ustvaril dom z življensko sopotnico Natašo in osnoval družino  s </w:t>
      </w:r>
      <w:r>
        <w:rPr>
          <w:rFonts w:ascii="Times New Roman" w:hAnsi="Times New Roman" w:cs="Times New Roman"/>
          <w:sz w:val="24"/>
          <w:szCs w:val="24"/>
        </w:rPr>
        <w:t>hčerk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Andrejko in Alenko z otroci.</w:t>
      </w:r>
    </w:p>
    <w:p w14:paraId="09AB8B0E">
      <w:pPr>
        <w:rPr>
          <w:rFonts w:hint="default" w:ascii="Times New Roman" w:hAnsi="Times New Roman" w:cs="Times New Roman"/>
          <w:sz w:val="24"/>
          <w:szCs w:val="24"/>
          <w:lang w:val="sl-SI"/>
        </w:rPr>
      </w:pPr>
      <w:r>
        <w:rPr>
          <w:rFonts w:hint="default" w:ascii="Times New Roman" w:hAnsi="Times New Roman" w:cs="Times New Roman"/>
          <w:sz w:val="24"/>
          <w:szCs w:val="24"/>
          <w:lang w:val="sl-SI"/>
        </w:rPr>
        <w:t>Nemirna in ustvarjalna žilica ga je proti koncu delavne kariere zapeljala tudi v podjetniške vode, kjer je svoje znanje nadgradil v trgovanju z živino in v  izdelavi  suhomesnatih izdelkov. Vzorno urejena in vodena kmetija v Velikih Ločah v osrčju Brkinov  je bila njegov ponos. Prosti čas so mu izpoplnjevali  prijatelji in z odraščanjem vnuk Vitan. To so bile opornice Arnoldovega življenja, ko je stopil v upokojenska leta.</w:t>
      </w:r>
    </w:p>
    <w:p w14:paraId="781DFCCE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l-SI"/>
        </w:rPr>
        <w:t>Vojaški rok je služil v transportni enoti Reškega korpusa JLA v različnih vojašnicah na   Reki.   Po opravljeni redni vojaški službi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je bil  kot vojak rezervist vpoklican</w:t>
      </w:r>
      <w:r>
        <w:rPr>
          <w:rFonts w:ascii="Times New Roman" w:hAnsi="Times New Roman" w:cs="Times New Roman"/>
          <w:sz w:val="24"/>
          <w:szCs w:val="24"/>
        </w:rPr>
        <w:t xml:space="preserve"> v vrste Teritorialne obrambe občine Sežana. Bil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eden tistih, ki so jim bile vojaške veščine v veselje in ponos.  Z vso vnemo in  z veseljem  se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udeleževal usposabljanj,  tečajev in vaj z našimi enotami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>.  Uspešno se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 kalil v rezervni vojaški službi. </w:t>
      </w:r>
    </w:p>
    <w:p w14:paraId="30F7C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letu 1990 ko je pričela nekdanja Jugoslavija pokati po svojih šivih in je prek države zavel hladen veter vojne smo se v Teritorialni obrambi in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Slovenski</w:t>
      </w:r>
      <w:r>
        <w:rPr>
          <w:rFonts w:ascii="Times New Roman" w:hAnsi="Times New Roman" w:cs="Times New Roman"/>
          <w:sz w:val="24"/>
          <w:szCs w:val="24"/>
        </w:rPr>
        <w:t xml:space="preserve"> milici pričeli pripravljati na spopad, ki nam je grozil. V tistemu usodnemu času smo potrebovali ljudi kot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je bil Arnold</w:t>
      </w:r>
      <w:r>
        <w:rPr>
          <w:rFonts w:ascii="Times New Roman" w:hAnsi="Times New Roman" w:cs="Times New Roman"/>
          <w:sz w:val="24"/>
          <w:szCs w:val="24"/>
        </w:rPr>
        <w:t xml:space="preserve"> - pokončne in ponosne domoljube, ki so verjeli v našo referendumsko odločitev o samostojni in neodvisni državi Sloveniji.</w:t>
      </w:r>
    </w:p>
    <w:p w14:paraId="70BDD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Hrabro s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j</w:t>
      </w:r>
      <w:r>
        <w:rPr>
          <w:rFonts w:ascii="Times New Roman" w:hAnsi="Times New Roman" w:cs="Times New Roman"/>
          <w:sz w:val="24"/>
          <w:szCs w:val="24"/>
        </w:rPr>
        <w:t>e odzval našemu pozivu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in v letu 1990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pristal, da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svo</w:t>
      </w:r>
      <w:r>
        <w:rPr>
          <w:rFonts w:ascii="Times New Roman" w:hAnsi="Times New Roman" w:cs="Times New Roman"/>
          <w:sz w:val="24"/>
          <w:szCs w:val="24"/>
        </w:rPr>
        <w:t xml:space="preserve">ji kmetiji v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Velikih Ločah v okviru akcije MSNZ formiramo tajno skladišče orožja za naše enote.   Za orožje je  skrbel in ga čuval</w:t>
      </w:r>
      <w:r>
        <w:rPr>
          <w:rFonts w:ascii="Times New Roman" w:hAnsi="Times New Roman" w:cs="Times New Roman"/>
          <w:sz w:val="24"/>
          <w:szCs w:val="24"/>
        </w:rPr>
        <w:t xml:space="preserve">  do pričetka vojne v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juniju </w:t>
      </w:r>
      <w:r>
        <w:rPr>
          <w:rFonts w:ascii="Times New Roman" w:hAnsi="Times New Roman" w:cs="Times New Roman"/>
          <w:sz w:val="24"/>
          <w:szCs w:val="24"/>
        </w:rPr>
        <w:t>let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1991. Junaško in vredno občudovanja je bilo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njegovo</w:t>
      </w:r>
      <w:r>
        <w:rPr>
          <w:rFonts w:ascii="Times New Roman" w:hAnsi="Times New Roman" w:cs="Times New Roman"/>
          <w:sz w:val="24"/>
          <w:szCs w:val="24"/>
        </w:rPr>
        <w:t xml:space="preserve"> dejanje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vedoč, da ga </w:t>
      </w:r>
      <w:r>
        <w:rPr>
          <w:rFonts w:ascii="Times New Roman" w:hAnsi="Times New Roman" w:cs="Times New Roman"/>
          <w:sz w:val="24"/>
          <w:szCs w:val="24"/>
        </w:rPr>
        <w:t xml:space="preserve"> v primeru odkritja  čaka vojaško sodišče in večletna zaporna kazen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, njegovo družino pa trpljenje in preganjanje.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74AC0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l-SI"/>
        </w:rPr>
        <w:t>V času vojne je opravljal službo oboroženega obveščevalca in nadzornika poti, ki so vodile iz Bistriške kotline skozi Brkine na Kras.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je bilo v ponos in zadoščenje, da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 tudi sam borec v zgodovinskem trenutku porajanja naše države.</w:t>
      </w:r>
    </w:p>
    <w:p w14:paraId="4174A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dolgoletno delo v TO občine Sežana in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zasluge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MSNZ, ter </w:t>
      </w:r>
      <w:r>
        <w:rPr>
          <w:rFonts w:ascii="Times New Roman" w:hAnsi="Times New Roman" w:cs="Times New Roman"/>
          <w:sz w:val="24"/>
          <w:szCs w:val="24"/>
        </w:rPr>
        <w:t xml:space="preserve">v vojni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sprejel pomembna vojaška in državna odlikovanja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.  Na njegovi domačiji pa smo veterani v septembru leta 2010 postavili spominsko ploščo, ki naj bo večna priča junaštvu družine Lukačevih.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E70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Dragi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Arnold,</w:t>
      </w:r>
      <w:r>
        <w:rPr>
          <w:rFonts w:ascii="Times New Roman" w:hAnsi="Times New Roman" w:cs="Times New Roman"/>
          <w:sz w:val="24"/>
          <w:szCs w:val="24"/>
        </w:rPr>
        <w:t xml:space="preserve"> v imenu Veteranov vojne za Slovenijo in članov Manevrske strukture narodne zaščite se ti za tvoj prispevek v naši osamosvojitveni vojni globoko priklanjam. Ohranili te bomo v svetlem spominu in tvoja dejanja ne bodo pozabljena.</w:t>
      </w:r>
    </w:p>
    <w:p w14:paraId="3C5CADA2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Arnoldovo žaro smo pospremili v grob z </w:t>
      </w:r>
      <w:r>
        <w:rPr>
          <w:rFonts w:ascii="Times New Roman" w:hAnsi="Times New Roman" w:cs="Times New Roman"/>
          <w:sz w:val="24"/>
          <w:szCs w:val="24"/>
        </w:rPr>
        <w:t xml:space="preserve"> žel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jo, da</w:t>
      </w:r>
      <w:r>
        <w:rPr>
          <w:rFonts w:ascii="Times New Roman" w:hAnsi="Times New Roman" w:cs="Times New Roman"/>
          <w:sz w:val="24"/>
          <w:szCs w:val="24"/>
        </w:rPr>
        <w:t xml:space="preserve"> počiva v spokoj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nem miru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osrčju,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sl-SI"/>
        </w:rPr>
        <w:t xml:space="preserve">  z jesenskimi barvami odetih</w:t>
      </w:r>
      <w:r>
        <w:rPr>
          <w:rFonts w:ascii="Times New Roman" w:hAnsi="Times New Roman" w:cs="Times New Roman"/>
          <w:sz w:val="24"/>
          <w:szCs w:val="24"/>
        </w:rPr>
        <w:t xml:space="preserve"> domač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Brkinov,</w:t>
      </w:r>
      <w:r>
        <w:rPr>
          <w:rFonts w:ascii="Times New Roman" w:hAnsi="Times New Roman" w:cs="Times New Roman"/>
          <w:sz w:val="24"/>
          <w:szCs w:val="24"/>
        </w:rPr>
        <w:t xml:space="preserve"> v domovini za katero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bil pripravljen žrtvovati svoje življenje, v naši Sloveniji.</w:t>
      </w:r>
    </w:p>
    <w:p w14:paraId="3F325C2F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l-SI"/>
        </w:rPr>
        <w:t>ARNOLD</w:t>
      </w:r>
      <w:r>
        <w:rPr>
          <w:rFonts w:ascii="Times New Roman" w:hAnsi="Times New Roman" w:cs="Times New Roman"/>
          <w:sz w:val="24"/>
          <w:szCs w:val="24"/>
        </w:rPr>
        <w:t xml:space="preserve">  - Hvala - in večna slava tvojemu spominu!</w:t>
      </w:r>
    </w:p>
    <w:p w14:paraId="4D5FF5AC">
      <w:pPr>
        <w:rPr>
          <w:rFonts w:hint="default" w:ascii="Times New Roman" w:hAnsi="Times New Roman" w:cs="Times New Roman"/>
          <w:sz w:val="24"/>
          <w:szCs w:val="24"/>
          <w:lang w:val="sl-SI"/>
        </w:rPr>
      </w:pPr>
      <w:r>
        <w:rPr>
          <w:rFonts w:hint="default" w:ascii="Times New Roman" w:hAnsi="Times New Roman" w:cs="Times New Roman"/>
          <w:sz w:val="24"/>
          <w:szCs w:val="24"/>
          <w:lang w:val="sl-SI"/>
        </w:rPr>
        <w:t>Drago Božac</w:t>
      </w:r>
    </w:p>
    <w:p w14:paraId="6067E800">
      <w:pPr>
        <w:rPr>
          <w:rFonts w:hint="default" w:ascii="Times New Roman" w:hAnsi="Times New Roman" w:cs="Times New Roman"/>
          <w:sz w:val="24"/>
          <w:szCs w:val="24"/>
          <w:lang w:val="sl-SI"/>
        </w:rPr>
      </w:pPr>
      <w:r>
        <w:rPr>
          <w:rFonts w:hint="default" w:ascii="Times New Roman" w:hAnsi="Times New Roman" w:cs="Times New Roman"/>
          <w:sz w:val="24"/>
          <w:szCs w:val="24"/>
          <w:lang w:val="sl-SI"/>
        </w:rPr>
        <w:t>SLIVJE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29</w:t>
      </w:r>
      <w:r>
        <w:rPr>
          <w:rFonts w:ascii="Times New Roman" w:hAnsi="Times New Roman" w:cs="Times New Roman"/>
          <w:sz w:val="24"/>
          <w:szCs w:val="24"/>
        </w:rPr>
        <w:t>.11.20</w:t>
      </w:r>
      <w:r>
        <w:rPr>
          <w:rFonts w:hint="default" w:ascii="Times New Roman" w:hAnsi="Times New Roman" w:cs="Times New Roman"/>
          <w:sz w:val="24"/>
          <w:szCs w:val="24"/>
          <w:lang w:val="sl-SI"/>
        </w:rPr>
        <w:t>24</w:t>
      </w:r>
    </w:p>
    <w:p w14:paraId="2CE1E311">
      <w:pPr>
        <w:rPr>
          <w:rFonts w:ascii="Times New Roman" w:hAnsi="Times New Roman" w:cs="Times New Roman"/>
          <w:sz w:val="24"/>
          <w:szCs w:val="24"/>
        </w:rPr>
      </w:pPr>
    </w:p>
    <w:p w14:paraId="216395BE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09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10"/>
    <w:rsid w:val="000600E4"/>
    <w:rsid w:val="00060E0E"/>
    <w:rsid w:val="000D1ED6"/>
    <w:rsid w:val="000E1610"/>
    <w:rsid w:val="00126330"/>
    <w:rsid w:val="001C2D94"/>
    <w:rsid w:val="003320B7"/>
    <w:rsid w:val="003C7F05"/>
    <w:rsid w:val="003D7FBA"/>
    <w:rsid w:val="005130BE"/>
    <w:rsid w:val="00541A42"/>
    <w:rsid w:val="0056262D"/>
    <w:rsid w:val="005B7E06"/>
    <w:rsid w:val="00662859"/>
    <w:rsid w:val="00773AB4"/>
    <w:rsid w:val="007B5EF8"/>
    <w:rsid w:val="007F0C2C"/>
    <w:rsid w:val="009E6889"/>
    <w:rsid w:val="00A333D4"/>
    <w:rsid w:val="00B43D0C"/>
    <w:rsid w:val="00C231E0"/>
    <w:rsid w:val="00C46DA7"/>
    <w:rsid w:val="00C65504"/>
    <w:rsid w:val="00C7096F"/>
    <w:rsid w:val="00C8423D"/>
    <w:rsid w:val="00CA1EB6"/>
    <w:rsid w:val="00DB5AA7"/>
    <w:rsid w:val="00DC1BDC"/>
    <w:rsid w:val="00E22526"/>
    <w:rsid w:val="00E32F88"/>
    <w:rsid w:val="00ED005C"/>
    <w:rsid w:val="040C4976"/>
    <w:rsid w:val="075041E6"/>
    <w:rsid w:val="0EA72AC1"/>
    <w:rsid w:val="1EAF112E"/>
    <w:rsid w:val="25D15F2B"/>
    <w:rsid w:val="39130FFE"/>
    <w:rsid w:val="4D7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924</Words>
  <Characters>5270</Characters>
  <Lines>43</Lines>
  <Paragraphs>12</Paragraphs>
  <TotalTime>25</TotalTime>
  <ScaleCrop>false</ScaleCrop>
  <LinksUpToDate>false</LinksUpToDate>
  <CharactersWithSpaces>6182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2019-01-15T20:56:00Z</dcterms:created>
  <dc:creator>Mirjam</dc:creator>
  <cp:lastModifiedBy>User</cp:lastModifiedBy>
  <dcterms:modified xsi:type="dcterms:W3CDTF">2024-11-30T13:45:46Z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92E87214922E44ADBF5426C22083E4E7_13</vt:lpwstr>
  </property>
</Properties>
</file>